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a443a701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395b651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Zielona Wyspa,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8897747424137" /><Relationship Type="http://schemas.openxmlformats.org/officeDocument/2006/relationships/numbering" Target="/word/numbering.xml" Id="Rc591de53ed614b34" /><Relationship Type="http://schemas.openxmlformats.org/officeDocument/2006/relationships/settings" Target="/word/settings.xml" Id="Rcdb13cef7df643a8" /><Relationship Type="http://schemas.openxmlformats.org/officeDocument/2006/relationships/image" Target="/word/media/f5979bae-b667-457a-a4eb-04e93176d32d.png" Id="Ra149395b651f46aa" /></Relationships>
</file>