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ff001da13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839328c65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Zielone,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cb61287ae4c38" /><Relationship Type="http://schemas.openxmlformats.org/officeDocument/2006/relationships/numbering" Target="/word/numbering.xml" Id="R4ab38acbc1954615" /><Relationship Type="http://schemas.openxmlformats.org/officeDocument/2006/relationships/settings" Target="/word/settings.xml" Id="R5be4f46170234814" /><Relationship Type="http://schemas.openxmlformats.org/officeDocument/2006/relationships/image" Target="/word/media/16c17857-7082-48ab-b717-e49855de7b9e.png" Id="Reb3839328c654dbd" /></Relationships>
</file>