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da7be6dd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6c21ceafd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Zleszyn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ee5c793be4ddf" /><Relationship Type="http://schemas.openxmlformats.org/officeDocument/2006/relationships/numbering" Target="/word/numbering.xml" Id="R3c399e3a75404f0a" /><Relationship Type="http://schemas.openxmlformats.org/officeDocument/2006/relationships/settings" Target="/word/settings.xml" Id="R06ab6910c9ee4dc1" /><Relationship Type="http://schemas.openxmlformats.org/officeDocument/2006/relationships/image" Target="/word/media/7112fd46-15bb-4e72-b01c-dcb3063ebfc6.png" Id="R8ad6c21ceafd4e07" /></Relationships>
</file>