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ce09af6d8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8ba7bf9d8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Zlobin,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9a80c23dc41d9" /><Relationship Type="http://schemas.openxmlformats.org/officeDocument/2006/relationships/numbering" Target="/word/numbering.xml" Id="Rf2d6671bba084334" /><Relationship Type="http://schemas.openxmlformats.org/officeDocument/2006/relationships/settings" Target="/word/settings.xml" Id="R420790f3f23d409d" /><Relationship Type="http://schemas.openxmlformats.org/officeDocument/2006/relationships/image" Target="/word/media/d3b6b973-3da9-4a2b-9f9c-9043ad97abc0.png" Id="R6c98ba7bf9d84181" /></Relationships>
</file>