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ae641cb2cd4b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56ee0e441148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Zofian,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a4b1b8d6af4c41" /><Relationship Type="http://schemas.openxmlformats.org/officeDocument/2006/relationships/numbering" Target="/word/numbering.xml" Id="Ra58e339539074c8b" /><Relationship Type="http://schemas.openxmlformats.org/officeDocument/2006/relationships/settings" Target="/word/settings.xml" Id="Rec933a8e992a4b8f" /><Relationship Type="http://schemas.openxmlformats.org/officeDocument/2006/relationships/image" Target="/word/media/d4fca4af-124d-480d-ac22-7f5f1d901196.png" Id="R5c56ee0e441148db" /></Relationships>
</file>