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15a546ffd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61cdbcc5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Zofian,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691647ec14a90" /><Relationship Type="http://schemas.openxmlformats.org/officeDocument/2006/relationships/numbering" Target="/word/numbering.xml" Id="Rd5b916f0a7b442cc" /><Relationship Type="http://schemas.openxmlformats.org/officeDocument/2006/relationships/settings" Target="/word/settings.xml" Id="R2a6cd45708a64b80" /><Relationship Type="http://schemas.openxmlformats.org/officeDocument/2006/relationships/image" Target="/word/media/20707cc3-07d4-4511-b8b3-9f3537fd1b06.png" Id="R35a561cdbcc541dd" /></Relationships>
</file>