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662e26f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0e9f98f3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090a2fda4863" /><Relationship Type="http://schemas.openxmlformats.org/officeDocument/2006/relationships/numbering" Target="/word/numbering.xml" Id="R834a4ead51fa4d39" /><Relationship Type="http://schemas.openxmlformats.org/officeDocument/2006/relationships/settings" Target="/word/settings.xml" Id="R2bee085a93104fbb" /><Relationship Type="http://schemas.openxmlformats.org/officeDocument/2006/relationships/image" Target="/word/media/22145402-9c44-4785-85b3-df3a6e22d653.png" Id="R7d30e9f98f3a4c1f" /></Relationships>
</file>