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be173eb89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c4fd73cbd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Zulawka,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f8ee1263c41dd" /><Relationship Type="http://schemas.openxmlformats.org/officeDocument/2006/relationships/numbering" Target="/word/numbering.xml" Id="R3e943499a5a8448c" /><Relationship Type="http://schemas.openxmlformats.org/officeDocument/2006/relationships/settings" Target="/word/settings.xml" Id="R1ae57485f1be4db2" /><Relationship Type="http://schemas.openxmlformats.org/officeDocument/2006/relationships/image" Target="/word/media/016bfb10-046e-4158-b5d6-c6db45a94fcd.png" Id="Rdeac4fd73cbd4ac9" /></Relationships>
</file>