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82fbdc753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6189e5bed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da Rainha,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9a67b9e724c87" /><Relationship Type="http://schemas.openxmlformats.org/officeDocument/2006/relationships/numbering" Target="/word/numbering.xml" Id="Rd9165afdd9ca49c8" /><Relationship Type="http://schemas.openxmlformats.org/officeDocument/2006/relationships/settings" Target="/word/settings.xml" Id="Rae0d58b59545472c" /><Relationship Type="http://schemas.openxmlformats.org/officeDocument/2006/relationships/image" Target="/word/media/84125219-1707-46de-8662-d4d200bb8115.png" Id="R6a56189e5bed4383" /></Relationships>
</file>