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93ee0d8f9b48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10d15e9da344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 do Pinto,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9ee171bcbe4a4a" /><Relationship Type="http://schemas.openxmlformats.org/officeDocument/2006/relationships/numbering" Target="/word/numbering.xml" Id="Rd3b3d4c55b2b4ea9" /><Relationship Type="http://schemas.openxmlformats.org/officeDocument/2006/relationships/settings" Target="/word/settings.xml" Id="Rde42e26d28564d8d" /><Relationship Type="http://schemas.openxmlformats.org/officeDocument/2006/relationships/image" Target="/word/media/75e49f0b-2b22-4f94-bccf-c1490b8ea4e4.png" Id="R5210d15e9da34402" /></Relationships>
</file>