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03b76d21a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11d709d1e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Adega do Chao,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904a739d545f5" /><Relationship Type="http://schemas.openxmlformats.org/officeDocument/2006/relationships/numbering" Target="/word/numbering.xml" Id="R5421f05ed6b445e5" /><Relationship Type="http://schemas.openxmlformats.org/officeDocument/2006/relationships/settings" Target="/word/settings.xml" Id="R6d2f453297dd4c95" /><Relationship Type="http://schemas.openxmlformats.org/officeDocument/2006/relationships/image" Target="/word/media/898a768b-e3ab-40f3-86c0-1a694aceab6a.png" Id="Rc4c11d709d1e438a" /></Relationships>
</file>