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b355ef428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714ad9290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 d' Alte,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db0c577994f17" /><Relationship Type="http://schemas.openxmlformats.org/officeDocument/2006/relationships/numbering" Target="/word/numbering.xml" Id="Rbb90fd139b134795" /><Relationship Type="http://schemas.openxmlformats.org/officeDocument/2006/relationships/settings" Target="/word/settings.xml" Id="Rac85963259c64ee7" /><Relationship Type="http://schemas.openxmlformats.org/officeDocument/2006/relationships/image" Target="/word/media/ad4a3813-2687-49c9-adf1-038fcbfe714e.png" Id="Rb36714ad92904e8f" /></Relationships>
</file>