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a9f72bc87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4fcbb9398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Alcochete,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6491f49804eec" /><Relationship Type="http://schemas.openxmlformats.org/officeDocument/2006/relationships/numbering" Target="/word/numbering.xml" Id="Re3e8fb25188045f5" /><Relationship Type="http://schemas.openxmlformats.org/officeDocument/2006/relationships/settings" Target="/word/settings.xml" Id="Reeb4df2d37d24c16" /><Relationship Type="http://schemas.openxmlformats.org/officeDocument/2006/relationships/image" Target="/word/media/c38f97f8-8a31-4770-81df-bb80a051d71d.png" Id="Rd374fcbb939845be" /></Relationships>
</file>