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b3588d8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1dd4b918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ee99b4e6b4322" /><Relationship Type="http://schemas.openxmlformats.org/officeDocument/2006/relationships/numbering" Target="/word/numbering.xml" Id="Rde4794ddaa434c0a" /><Relationship Type="http://schemas.openxmlformats.org/officeDocument/2006/relationships/settings" Target="/word/settings.xml" Id="Rb889ddb2bb174f82" /><Relationship Type="http://schemas.openxmlformats.org/officeDocument/2006/relationships/image" Target="/word/media/e7d1b748-c743-4cbb-82ec-b2c7ca328d57.png" Id="R21151dd4b91848fc" /></Relationships>
</file>