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94ee6253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f3268212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276302c0d4718" /><Relationship Type="http://schemas.openxmlformats.org/officeDocument/2006/relationships/numbering" Target="/word/numbering.xml" Id="R0b810b05c24e47a6" /><Relationship Type="http://schemas.openxmlformats.org/officeDocument/2006/relationships/settings" Target="/word/settings.xml" Id="R7581955d988d4930" /><Relationship Type="http://schemas.openxmlformats.org/officeDocument/2006/relationships/image" Target="/word/media/1f727b53-573f-4ace-a4a7-d038d09315e1.png" Id="Rb5c9f32682124c06" /></Relationships>
</file>