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4e9638033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841d6e5e0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Almeirim,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960ec2f8d4ab6" /><Relationship Type="http://schemas.openxmlformats.org/officeDocument/2006/relationships/numbering" Target="/word/numbering.xml" Id="Rc81632612a0c43c7" /><Relationship Type="http://schemas.openxmlformats.org/officeDocument/2006/relationships/settings" Target="/word/settings.xml" Id="R41368e0cdc0349bd" /><Relationship Type="http://schemas.openxmlformats.org/officeDocument/2006/relationships/image" Target="/word/media/bc5e0d83-eafb-4bd8-95d5-ed61e7e5200f.png" Id="Raa0841d6e5e04012" /></Relationships>
</file>