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c61804c1c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2c9fa050a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Almornos,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399d137bb4477" /><Relationship Type="http://schemas.openxmlformats.org/officeDocument/2006/relationships/numbering" Target="/word/numbering.xml" Id="R5511450b60ac4a88" /><Relationship Type="http://schemas.openxmlformats.org/officeDocument/2006/relationships/settings" Target="/word/settings.xml" Id="Rcb17d9e764b54666" /><Relationship Type="http://schemas.openxmlformats.org/officeDocument/2006/relationships/image" Target="/word/media/66f977b1-8a3e-4ca5-8903-d3eeecc2f4a6.png" Id="R1b72c9fa050a4072" /></Relationships>
</file>