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86c497364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a1d7e6bac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0f7b5039a456c" /><Relationship Type="http://schemas.openxmlformats.org/officeDocument/2006/relationships/numbering" Target="/word/numbering.xml" Id="R27a2f35cde8545e7" /><Relationship Type="http://schemas.openxmlformats.org/officeDocument/2006/relationships/settings" Target="/word/settings.xml" Id="R0c4496cdff05486a" /><Relationship Type="http://schemas.openxmlformats.org/officeDocument/2006/relationships/image" Target="/word/media/844dbcfe-d697-45c5-9716-3968e6db3026.png" Id="R9eea1d7e6bac4066" /></Relationships>
</file>