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88219f7c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d0d0494e3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Ameijoeira,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1d203cff4256" /><Relationship Type="http://schemas.openxmlformats.org/officeDocument/2006/relationships/numbering" Target="/word/numbering.xml" Id="R4ef56cc8b9154200" /><Relationship Type="http://schemas.openxmlformats.org/officeDocument/2006/relationships/settings" Target="/word/settings.xml" Id="R96d88f2082804318" /><Relationship Type="http://schemas.openxmlformats.org/officeDocument/2006/relationships/image" Target="/word/media/4cb50400-017f-4ea4-851e-62c1f668a575.png" Id="R823d0d0494e34bf7" /></Relationships>
</file>