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66b833f9f544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f8258389fb43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Bago de Baixo,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396aec96b44039" /><Relationship Type="http://schemas.openxmlformats.org/officeDocument/2006/relationships/numbering" Target="/word/numbering.xml" Id="Rc48caca05b004aec" /><Relationship Type="http://schemas.openxmlformats.org/officeDocument/2006/relationships/settings" Target="/word/settings.xml" Id="R0235d51351424488" /><Relationship Type="http://schemas.openxmlformats.org/officeDocument/2006/relationships/image" Target="/word/media/215c27ef-6ae1-4c66-b368-c68df5d01a7f.png" Id="Rd7f8258389fb437b" /></Relationships>
</file>