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84eae1f39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aaa202959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b0a8584394369" /><Relationship Type="http://schemas.openxmlformats.org/officeDocument/2006/relationships/numbering" Target="/word/numbering.xml" Id="R91362268f8d84d4a" /><Relationship Type="http://schemas.openxmlformats.org/officeDocument/2006/relationships/settings" Target="/word/settings.xml" Id="Rc895e3678a244abb" /><Relationship Type="http://schemas.openxmlformats.org/officeDocument/2006/relationships/image" Target="/word/media/8d050ae4-d03b-4278-a473-b6ddebe7c601.png" Id="Rf71aaa202959409b" /></Relationships>
</file>