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67d6dc60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fe0320a0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Barbas de Porco,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2f4d995e4438" /><Relationship Type="http://schemas.openxmlformats.org/officeDocument/2006/relationships/numbering" Target="/word/numbering.xml" Id="R9faec1ae5cf84e9d" /><Relationship Type="http://schemas.openxmlformats.org/officeDocument/2006/relationships/settings" Target="/word/settings.xml" Id="R5574fc3f7fa648b2" /><Relationship Type="http://schemas.openxmlformats.org/officeDocument/2006/relationships/image" Target="/word/media/68f63a1e-c48b-48b2-bfbf-7dc6560a6a31.png" Id="Reee0fe0320a04334" /></Relationships>
</file>