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47afad781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9125c9865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fc05ae4c44588" /><Relationship Type="http://schemas.openxmlformats.org/officeDocument/2006/relationships/numbering" Target="/word/numbering.xml" Id="Rcbc5ac5e5f5b4ab3" /><Relationship Type="http://schemas.openxmlformats.org/officeDocument/2006/relationships/settings" Target="/word/settings.xml" Id="Rc0b5f4b90f5e4ede" /><Relationship Type="http://schemas.openxmlformats.org/officeDocument/2006/relationships/image" Target="/word/media/5f5271c6-44d9-438a-afb5-02f1fba89a42.png" Id="R06b9125c986545e3" /></Relationships>
</file>