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2554947fe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c0c72467e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Barranha,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287cd99e34329" /><Relationship Type="http://schemas.openxmlformats.org/officeDocument/2006/relationships/numbering" Target="/word/numbering.xml" Id="R9335a911ab914140" /><Relationship Type="http://schemas.openxmlformats.org/officeDocument/2006/relationships/settings" Target="/word/settings.xml" Id="R021a9217cdbc476f" /><Relationship Type="http://schemas.openxmlformats.org/officeDocument/2006/relationships/image" Target="/word/media/265615b4-fda7-4d52-aab7-341112cf49f8.png" Id="Rde9c0c72467e43a2" /></Relationships>
</file>