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e6af3b4e9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8bda6b4fa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Bemfica,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039cb4b024e7a" /><Relationship Type="http://schemas.openxmlformats.org/officeDocument/2006/relationships/numbering" Target="/word/numbering.xml" Id="Rdac3806d23814439" /><Relationship Type="http://schemas.openxmlformats.org/officeDocument/2006/relationships/settings" Target="/word/settings.xml" Id="Rbeb695329be8403f" /><Relationship Type="http://schemas.openxmlformats.org/officeDocument/2006/relationships/image" Target="/word/media/8c4f2506-4f2d-429b-9013-e37a4f64fff5.png" Id="Ra708bda6b4fa4a5c" /></Relationships>
</file>