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3cddc797c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1e555c79d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Bengado,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ccdb26d944a8b" /><Relationship Type="http://schemas.openxmlformats.org/officeDocument/2006/relationships/numbering" Target="/word/numbering.xml" Id="Ra112a45fd5714267" /><Relationship Type="http://schemas.openxmlformats.org/officeDocument/2006/relationships/settings" Target="/word/settings.xml" Id="R225d3be5c6e4437b" /><Relationship Type="http://schemas.openxmlformats.org/officeDocument/2006/relationships/image" Target="/word/media/6e604ada-0858-4384-936f-fa1f971ebeb2.png" Id="Rc061e555c79d431c" /></Relationships>
</file>