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aaa0ee5f4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5dedcabef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d67dda7145b4" /><Relationship Type="http://schemas.openxmlformats.org/officeDocument/2006/relationships/numbering" Target="/word/numbering.xml" Id="R881084dc7dcb4b5f" /><Relationship Type="http://schemas.openxmlformats.org/officeDocument/2006/relationships/settings" Target="/word/settings.xml" Id="Ra487b598f329455c" /><Relationship Type="http://schemas.openxmlformats.org/officeDocument/2006/relationships/image" Target="/word/media/f55bb591-dcc5-43b5-b7d3-19618b81d2e6.png" Id="R33b5dedcabef4bef" /></Relationships>
</file>