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38dd03f2ef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b08d6b0bc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Bertelo,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471f395304a74" /><Relationship Type="http://schemas.openxmlformats.org/officeDocument/2006/relationships/numbering" Target="/word/numbering.xml" Id="Reea64f362e254ff1" /><Relationship Type="http://schemas.openxmlformats.org/officeDocument/2006/relationships/settings" Target="/word/settings.xml" Id="R3739c2066d334ea5" /><Relationship Type="http://schemas.openxmlformats.org/officeDocument/2006/relationships/image" Target="/word/media/37aa8577-2f87-43ed-a878-cf130e43b451.png" Id="R7d3b08d6b0bc4880" /></Relationships>
</file>