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a57afb71ef4f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f2f70e508843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Boa Aldeia,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494ef92c9f4832" /><Relationship Type="http://schemas.openxmlformats.org/officeDocument/2006/relationships/numbering" Target="/word/numbering.xml" Id="R8bf08ff7cff5463e" /><Relationship Type="http://schemas.openxmlformats.org/officeDocument/2006/relationships/settings" Target="/word/settings.xml" Id="Ra80c9c153e324b97" /><Relationship Type="http://schemas.openxmlformats.org/officeDocument/2006/relationships/image" Target="/word/media/450a4795-ca64-45e4-99be-30db6493ddb6.png" Id="Rd3f2f70e5088433d" /></Relationships>
</file>