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33d46752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0d0c54f5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2651c47844a72" /><Relationship Type="http://schemas.openxmlformats.org/officeDocument/2006/relationships/numbering" Target="/word/numbering.xml" Id="Re418449f3d354953" /><Relationship Type="http://schemas.openxmlformats.org/officeDocument/2006/relationships/settings" Target="/word/settings.xml" Id="Rdd37895b47144b03" /><Relationship Type="http://schemas.openxmlformats.org/officeDocument/2006/relationships/image" Target="/word/media/e7e0ca93-a2ec-4b41-8a7c-420db0d90e5f.png" Id="R23c20d0c54f54fe7" /></Relationships>
</file>