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798debc8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e9c8b5c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Boidobra,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caecb60ac48dd" /><Relationship Type="http://schemas.openxmlformats.org/officeDocument/2006/relationships/numbering" Target="/word/numbering.xml" Id="Re0944537986d425b" /><Relationship Type="http://schemas.openxmlformats.org/officeDocument/2006/relationships/settings" Target="/word/settings.xml" Id="Raf6fd81438a84761" /><Relationship Type="http://schemas.openxmlformats.org/officeDocument/2006/relationships/image" Target="/word/media/56c8c949-b65d-435f-8ade-1266b4d7914b.png" Id="R9909e9c8b5c14bda" /></Relationships>
</file>