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ea48e182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c27b69785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ddbfbfc04db6" /><Relationship Type="http://schemas.openxmlformats.org/officeDocument/2006/relationships/numbering" Target="/word/numbering.xml" Id="Rfabf3994a2a84cba" /><Relationship Type="http://schemas.openxmlformats.org/officeDocument/2006/relationships/settings" Target="/word/settings.xml" Id="Rb7539f4bb8e54a85" /><Relationship Type="http://schemas.openxmlformats.org/officeDocument/2006/relationships/image" Target="/word/media/8041c0cd-75b9-4d90-8cb8-4812ec77b633.png" Id="R217c27b69785437d" /></Relationships>
</file>