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8487b35a3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2f67c7c7d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3ad8775a84288" /><Relationship Type="http://schemas.openxmlformats.org/officeDocument/2006/relationships/numbering" Target="/word/numbering.xml" Id="Ra251ed016a7a42b2" /><Relationship Type="http://schemas.openxmlformats.org/officeDocument/2006/relationships/settings" Target="/word/settings.xml" Id="R1272921a86de48e0" /><Relationship Type="http://schemas.openxmlformats.org/officeDocument/2006/relationships/image" Target="/word/media/6ecf3b5e-b439-4e93-8553-d90716963d02.png" Id="Rcbf2f67c7c7d4000" /></Relationships>
</file>