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6678ca37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d6313c8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Cabeca de Aguia,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871d5b9cc4f77" /><Relationship Type="http://schemas.openxmlformats.org/officeDocument/2006/relationships/numbering" Target="/word/numbering.xml" Id="R6b21bb4f153f4a4c" /><Relationship Type="http://schemas.openxmlformats.org/officeDocument/2006/relationships/settings" Target="/word/settings.xml" Id="Rb8c3ef9753f84d2e" /><Relationship Type="http://schemas.openxmlformats.org/officeDocument/2006/relationships/image" Target="/word/media/3f7d998b-caaa-4cca-aad3-e3b2c06a3447.png" Id="Rd4fad6313c8f4a9f" /></Relationships>
</file>