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e672e9d8a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4f17edd32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 da Sebe,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527c632804fac" /><Relationship Type="http://schemas.openxmlformats.org/officeDocument/2006/relationships/numbering" Target="/word/numbering.xml" Id="R22e16cc07acd4706" /><Relationship Type="http://schemas.openxmlformats.org/officeDocument/2006/relationships/settings" Target="/word/settings.xml" Id="R66c134d0367d4603" /><Relationship Type="http://schemas.openxmlformats.org/officeDocument/2006/relationships/image" Target="/word/media/232478be-c95b-4da0-916c-6c71a1aa08ce.png" Id="R5674f17edd324fbe" /></Relationships>
</file>