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b79fabe70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f8fce4f30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Cachoeira,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41dbe2d7b491e" /><Relationship Type="http://schemas.openxmlformats.org/officeDocument/2006/relationships/numbering" Target="/word/numbering.xml" Id="Ra35db052a1b24954" /><Relationship Type="http://schemas.openxmlformats.org/officeDocument/2006/relationships/settings" Target="/word/settings.xml" Id="R0972a4a9ed1f481f" /><Relationship Type="http://schemas.openxmlformats.org/officeDocument/2006/relationships/image" Target="/word/media/fb72b142-8d79-4a7e-957b-ccca3604cb61.png" Id="R825f8fce4f30494b" /></Relationships>
</file>