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ba2d19c38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70afa77a3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01d223d174360" /><Relationship Type="http://schemas.openxmlformats.org/officeDocument/2006/relationships/numbering" Target="/word/numbering.xml" Id="R8578c2c1025b43ca" /><Relationship Type="http://schemas.openxmlformats.org/officeDocument/2006/relationships/settings" Target="/word/settings.xml" Id="Rb7ef6943533e457e" /><Relationship Type="http://schemas.openxmlformats.org/officeDocument/2006/relationships/image" Target="/word/media/2bbbcc90-e911-4731-bc83-d6b624ea672d.png" Id="R12b70afa77a34169" /></Relationships>
</file>