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165b6ecf1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c647296b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a7ec6120a4299" /><Relationship Type="http://schemas.openxmlformats.org/officeDocument/2006/relationships/numbering" Target="/word/numbering.xml" Id="R4e157bfbe15d4fc0" /><Relationship Type="http://schemas.openxmlformats.org/officeDocument/2006/relationships/settings" Target="/word/settings.xml" Id="R0d7b8e2b0385402f" /><Relationship Type="http://schemas.openxmlformats.org/officeDocument/2006/relationships/image" Target="/word/media/8acff9f8-d77f-458a-8135-a6678284f60b.png" Id="Rc4fc647296ba4805" /></Relationships>
</file>