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ba8d12f95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b93f68aab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Carqueijo,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93813d48d4320" /><Relationship Type="http://schemas.openxmlformats.org/officeDocument/2006/relationships/numbering" Target="/word/numbering.xml" Id="R1577ba5e139049ce" /><Relationship Type="http://schemas.openxmlformats.org/officeDocument/2006/relationships/settings" Target="/word/settings.xml" Id="Rf77d15e9258343d6" /><Relationship Type="http://schemas.openxmlformats.org/officeDocument/2006/relationships/image" Target="/word/media/df356df6-4743-4284-8f06-49963017942f.png" Id="R4a0b93f68aab4c1d" /></Relationships>
</file>