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a8e82f196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d435f6afd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da Besteira,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f1ac4247349df" /><Relationship Type="http://schemas.openxmlformats.org/officeDocument/2006/relationships/numbering" Target="/word/numbering.xml" Id="R2263baae71754df1" /><Relationship Type="http://schemas.openxmlformats.org/officeDocument/2006/relationships/settings" Target="/word/settings.xml" Id="Ra773281129bc4a9c" /><Relationship Type="http://schemas.openxmlformats.org/officeDocument/2006/relationships/image" Target="/word/media/d320b6c3-6329-4cf9-8abd-d264d30fb017.png" Id="Rf53d435f6afd4e4c" /></Relationships>
</file>