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0d2745260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0bb1c9032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Soeiro,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136c3e75a4e7e" /><Relationship Type="http://schemas.openxmlformats.org/officeDocument/2006/relationships/numbering" Target="/word/numbering.xml" Id="Rb684a46e86394497" /><Relationship Type="http://schemas.openxmlformats.org/officeDocument/2006/relationships/settings" Target="/word/settings.xml" Id="R0e4dc829fb5241e2" /><Relationship Type="http://schemas.openxmlformats.org/officeDocument/2006/relationships/image" Target="/word/media/b2ac0e08-9df8-4c42-95ae-57376c11bb4e.png" Id="Rc410bb1c90324ef9" /></Relationships>
</file>