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e7dfbb34e4c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193a4bdfe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ba0053381450a" /><Relationship Type="http://schemas.openxmlformats.org/officeDocument/2006/relationships/numbering" Target="/word/numbering.xml" Id="R51c71eb0b6ae4cf5" /><Relationship Type="http://schemas.openxmlformats.org/officeDocument/2006/relationships/settings" Target="/word/settings.xml" Id="R6b88d8e92a544c5f" /><Relationship Type="http://schemas.openxmlformats.org/officeDocument/2006/relationships/image" Target="/word/media/faf10265-5b0a-40f3-8230-68fa8ff0858f.png" Id="R959193a4bdfe48bb" /></Relationships>
</file>