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06e1ad0fe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9c3dacde8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Castanheira do Vouga,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85fb2b2e841aa" /><Relationship Type="http://schemas.openxmlformats.org/officeDocument/2006/relationships/numbering" Target="/word/numbering.xml" Id="R4d9563e0e52a4eb5" /><Relationship Type="http://schemas.openxmlformats.org/officeDocument/2006/relationships/settings" Target="/word/settings.xml" Id="Re9a41f34709f4c00" /><Relationship Type="http://schemas.openxmlformats.org/officeDocument/2006/relationships/image" Target="/word/media/6ad3f79a-fbef-4527-a233-32dcb7ce2ee9.png" Id="R7eb9c3dacde844c3" /></Relationships>
</file>