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7a32396a1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e6520fe0c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Casteicao,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68d6719c249c9" /><Relationship Type="http://schemas.openxmlformats.org/officeDocument/2006/relationships/numbering" Target="/word/numbering.xml" Id="Rddadeb801b314892" /><Relationship Type="http://schemas.openxmlformats.org/officeDocument/2006/relationships/settings" Target="/word/settings.xml" Id="Rcfebf2a66c8e4809" /><Relationship Type="http://schemas.openxmlformats.org/officeDocument/2006/relationships/image" Target="/word/media/83a6c73f-c921-4b10-afb4-a927ccc7b8fa.png" Id="Rcbfe6520fe0c4427" /></Relationships>
</file>