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c3ffab95f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3895f084b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Cerca 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cb280a1bc43aa" /><Relationship Type="http://schemas.openxmlformats.org/officeDocument/2006/relationships/numbering" Target="/word/numbering.xml" Id="R8967540bd7354334" /><Relationship Type="http://schemas.openxmlformats.org/officeDocument/2006/relationships/settings" Target="/word/settings.xml" Id="Rda7941eacc53426b" /><Relationship Type="http://schemas.openxmlformats.org/officeDocument/2006/relationships/image" Target="/word/media/5460f78b-11be-4efc-af3f-d4874350c254.png" Id="R7b43895f084b44ef" /></Relationships>
</file>