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70c8e4db3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a77c3db95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b907f19834e80" /><Relationship Type="http://schemas.openxmlformats.org/officeDocument/2006/relationships/numbering" Target="/word/numbering.xml" Id="Rc2f3c7515fba419e" /><Relationship Type="http://schemas.openxmlformats.org/officeDocument/2006/relationships/settings" Target="/word/settings.xml" Id="Rfd77c9ce4e3648c0" /><Relationship Type="http://schemas.openxmlformats.org/officeDocument/2006/relationships/image" Target="/word/media/b6696d23-39c8-41f5-8a50-938990a340e5.png" Id="R3dea77c3db954649" /></Relationships>
</file>