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a86150bb1c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638950956341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7f5fc1fd9495c" /><Relationship Type="http://schemas.openxmlformats.org/officeDocument/2006/relationships/numbering" Target="/word/numbering.xml" Id="Rd2827f2e34144c5a" /><Relationship Type="http://schemas.openxmlformats.org/officeDocument/2006/relationships/settings" Target="/word/settings.xml" Id="R90e3375058f94237" /><Relationship Type="http://schemas.openxmlformats.org/officeDocument/2006/relationships/image" Target="/word/media/86fd4120-ef5f-4313-8c2a-2cebf65a4b1a.png" Id="Ree638950956341b4" /></Relationships>
</file>