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c191faeb1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641b4616c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Chao das Servas,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7b6ede2774e4e" /><Relationship Type="http://schemas.openxmlformats.org/officeDocument/2006/relationships/numbering" Target="/word/numbering.xml" Id="R56aeaa4a40d04573" /><Relationship Type="http://schemas.openxmlformats.org/officeDocument/2006/relationships/settings" Target="/word/settings.xml" Id="R8d01a7b53847476b" /><Relationship Type="http://schemas.openxmlformats.org/officeDocument/2006/relationships/image" Target="/word/media/002e80e5-19c7-44c2-a72f-706b7cf05dae.png" Id="Ref1641b4616c43e1" /></Relationships>
</file>