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b89d8320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8296d44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cccb23c7d43b4" /><Relationship Type="http://schemas.openxmlformats.org/officeDocument/2006/relationships/numbering" Target="/word/numbering.xml" Id="R2d27caa080434ee6" /><Relationship Type="http://schemas.openxmlformats.org/officeDocument/2006/relationships/settings" Target="/word/settings.xml" Id="R8b3453006d00480d" /><Relationship Type="http://schemas.openxmlformats.org/officeDocument/2006/relationships/image" Target="/word/media/e1d9c43f-3097-470b-86e9-38c240b3045d.png" Id="R69128296d44c47e3" /></Relationships>
</file>