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4d626b89c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709cd7de1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5d74eb97b457a" /><Relationship Type="http://schemas.openxmlformats.org/officeDocument/2006/relationships/numbering" Target="/word/numbering.xml" Id="Rbc7f256246294744" /><Relationship Type="http://schemas.openxmlformats.org/officeDocument/2006/relationships/settings" Target="/word/settings.xml" Id="Ra7424dbd75be4ca0" /><Relationship Type="http://schemas.openxmlformats.org/officeDocument/2006/relationships/image" Target="/word/media/ceff6c36-0458-4e2b-afc9-b933a9163a40.png" Id="Rf17709cd7de144d0" /></Relationships>
</file>