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93a01ef41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1b02565fd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Confraria,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10fa4915a4560" /><Relationship Type="http://schemas.openxmlformats.org/officeDocument/2006/relationships/numbering" Target="/word/numbering.xml" Id="R135d3f4cde3c4a1d" /><Relationship Type="http://schemas.openxmlformats.org/officeDocument/2006/relationships/settings" Target="/word/settings.xml" Id="Rfba3920321a940c1" /><Relationship Type="http://schemas.openxmlformats.org/officeDocument/2006/relationships/image" Target="/word/media/111e799f-c309-4d47-bd73-a08f270c1afe.png" Id="R8e41b02565fd4c1e" /></Relationships>
</file>